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26" w:rsidRDefault="00524575">
      <w:r>
        <w:t xml:space="preserve">Coordonnées </w:t>
      </w:r>
      <w:proofErr w:type="gramStart"/>
      <w:r>
        <w:t>de la personnes</w:t>
      </w:r>
      <w:proofErr w:type="gramEnd"/>
      <w:r>
        <w:t xml:space="preserve"> référente</w:t>
      </w:r>
    </w:p>
    <w:p w:rsidR="00524575" w:rsidRDefault="00524575">
      <w:r>
        <w:t>Adresse de la structure</w:t>
      </w:r>
    </w:p>
    <w:p w:rsidR="00524575" w:rsidRDefault="00524575" w:rsidP="00524575">
      <w:pPr>
        <w:tabs>
          <w:tab w:val="left" w:pos="4111"/>
        </w:tabs>
      </w:pPr>
      <w:r>
        <w:tab/>
        <w:t>Monsieur le Président du GAL du Grand Beauvaisis</w:t>
      </w:r>
    </w:p>
    <w:p w:rsidR="00524575" w:rsidRDefault="00524575" w:rsidP="00524575">
      <w:pPr>
        <w:tabs>
          <w:tab w:val="left" w:pos="4111"/>
        </w:tabs>
      </w:pPr>
      <w:r>
        <w:tab/>
        <w:t xml:space="preserve">48 rue </w:t>
      </w:r>
      <w:proofErr w:type="spellStart"/>
      <w:r>
        <w:t>Desgroux</w:t>
      </w:r>
      <w:proofErr w:type="spellEnd"/>
    </w:p>
    <w:p w:rsidR="00524575" w:rsidRDefault="00524575" w:rsidP="00524575">
      <w:pPr>
        <w:tabs>
          <w:tab w:val="left" w:pos="4111"/>
        </w:tabs>
      </w:pPr>
      <w:r>
        <w:tab/>
        <w:t>60 000 Beauvais</w:t>
      </w:r>
    </w:p>
    <w:p w:rsidR="00524575" w:rsidRDefault="00524575" w:rsidP="00524575">
      <w:pPr>
        <w:tabs>
          <w:tab w:val="left" w:pos="2694"/>
        </w:tabs>
      </w:pPr>
    </w:p>
    <w:p w:rsidR="00524575" w:rsidRDefault="00524575" w:rsidP="00524575">
      <w:pPr>
        <w:tabs>
          <w:tab w:val="left" w:pos="2694"/>
        </w:tabs>
      </w:pPr>
      <w:r>
        <w:tab/>
        <w:t>Le</w:t>
      </w:r>
      <w:r w:rsidRPr="00524575">
        <w:rPr>
          <w:color w:val="FF0000"/>
        </w:rPr>
        <w:t xml:space="preserve"> </w:t>
      </w:r>
      <w:r w:rsidRPr="00524575">
        <w:rPr>
          <w:color w:val="0000FF"/>
        </w:rPr>
        <w:t>date</w:t>
      </w:r>
      <w:r>
        <w:t xml:space="preserve">, à </w:t>
      </w:r>
      <w:r w:rsidRPr="00524575">
        <w:rPr>
          <w:color w:val="0000FF"/>
        </w:rPr>
        <w:t>lieu</w:t>
      </w:r>
    </w:p>
    <w:p w:rsidR="00524575" w:rsidRDefault="00524575"/>
    <w:p w:rsidR="00524575" w:rsidRDefault="00524575">
      <w:r>
        <w:t xml:space="preserve">Object : </w:t>
      </w:r>
      <w:r w:rsidR="00BD42A1">
        <w:t>Note synthétique justifiant le rattachement du projet au plan d’action du GAL</w:t>
      </w:r>
    </w:p>
    <w:p w:rsidR="00BD42A1" w:rsidRDefault="00BD42A1"/>
    <w:p w:rsidR="00BD42A1" w:rsidRDefault="00BD42A1"/>
    <w:p w:rsidR="00BD42A1" w:rsidRDefault="00BD42A1">
      <w:r>
        <w:tab/>
        <w:t>Monsieur,</w:t>
      </w:r>
    </w:p>
    <w:p w:rsidR="00BD42A1" w:rsidRDefault="00BD42A1"/>
    <w:p w:rsidR="00BD42A1" w:rsidRDefault="00BD42A1">
      <w:r>
        <w:t>Notre projet intitulé « </w:t>
      </w:r>
      <w:proofErr w:type="spellStart"/>
      <w:r>
        <w:t>xxxxxx</w:t>
      </w:r>
      <w:proofErr w:type="spellEnd"/>
      <w:r>
        <w:t xml:space="preserve"> » se rattache à votre fiche action n°1 « développement et promotion de l’attractivité territoriale » en répondant aux objectifs suivants : </w:t>
      </w:r>
      <w:r w:rsidRPr="00BD42A1">
        <w:rPr>
          <w:color w:val="0000FF"/>
        </w:rPr>
        <w:t>(ne conserver que les objectifs auxquels votre projet répond et supprimer les autres)</w:t>
      </w:r>
    </w:p>
    <w:p w:rsidR="00BD42A1" w:rsidRPr="00BD42A1" w:rsidRDefault="00BD42A1">
      <w:pPr>
        <w:rPr>
          <w:b/>
          <w:u w:val="single"/>
        </w:rPr>
      </w:pPr>
      <w:r w:rsidRPr="00BD42A1">
        <w:rPr>
          <w:b/>
          <w:u w:val="single"/>
        </w:rPr>
        <w:t xml:space="preserve">Objectifs stratégiques : </w:t>
      </w:r>
    </w:p>
    <w:p w:rsidR="00BD42A1" w:rsidRDefault="00BD42A1" w:rsidP="00BD42A1">
      <w:pPr>
        <w:pStyle w:val="Paragraphedeliste"/>
        <w:numPr>
          <w:ilvl w:val="0"/>
          <w:numId w:val="1"/>
        </w:numPr>
      </w:pPr>
      <w:r w:rsidRPr="00BD42A1">
        <w:t>Développer l’attractivité du Grand Beauvaisis, basée sur une offre territoriale de</w:t>
      </w:r>
      <w:r>
        <w:t xml:space="preserve"> </w:t>
      </w:r>
      <w:r w:rsidRPr="00BD42A1">
        <w:t>qualité et une image de marque touristique</w:t>
      </w:r>
    </w:p>
    <w:p w:rsidR="00BD42A1" w:rsidRPr="00BD42A1" w:rsidRDefault="00BD42A1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D42A1" w:rsidRDefault="00BD42A1" w:rsidP="00BD42A1">
      <w:pPr>
        <w:pStyle w:val="Paragraphedeliste"/>
        <w:numPr>
          <w:ilvl w:val="0"/>
          <w:numId w:val="1"/>
        </w:numPr>
      </w:pPr>
      <w:r w:rsidRPr="00BD42A1">
        <w:t>Développer la coopération au profit de la qualité et de l’innovation territoriale</w:t>
      </w:r>
    </w:p>
    <w:p w:rsidR="00BD42A1" w:rsidRPr="00BD42A1" w:rsidRDefault="00BD42A1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D42A1" w:rsidRPr="00BD42A1" w:rsidRDefault="00BD42A1" w:rsidP="00BD42A1"/>
    <w:p w:rsidR="00BD42A1" w:rsidRPr="00BD42A1" w:rsidRDefault="00BD42A1" w:rsidP="00BD42A1">
      <w:pPr>
        <w:rPr>
          <w:b/>
          <w:u w:val="single"/>
        </w:rPr>
      </w:pPr>
      <w:r w:rsidRPr="00BD42A1">
        <w:rPr>
          <w:b/>
          <w:u w:val="single"/>
        </w:rPr>
        <w:t>Objectifs opérationnels :</w:t>
      </w:r>
    </w:p>
    <w:p w:rsidR="00BD42A1" w:rsidRDefault="00BD42A1" w:rsidP="00BD42A1">
      <w:pPr>
        <w:pStyle w:val="Paragraphedeliste"/>
        <w:numPr>
          <w:ilvl w:val="0"/>
          <w:numId w:val="1"/>
        </w:numPr>
      </w:pPr>
      <w:r w:rsidRPr="00BD42A1">
        <w:t>Définir et mettre en œuvre une stratégie de marketing territorial et sa déclinaison</w:t>
      </w:r>
      <w:r>
        <w:t xml:space="preserve"> </w:t>
      </w:r>
      <w:r w:rsidRPr="00BD42A1">
        <w:t>en plan de communication</w:t>
      </w:r>
    </w:p>
    <w:p w:rsidR="00BD42A1" w:rsidRPr="00BD42A1" w:rsidRDefault="00BD42A1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D42A1" w:rsidRDefault="00BD42A1" w:rsidP="00BD42A1">
      <w:pPr>
        <w:pStyle w:val="Paragraphedeliste"/>
        <w:numPr>
          <w:ilvl w:val="0"/>
          <w:numId w:val="1"/>
        </w:numPr>
      </w:pPr>
      <w:r w:rsidRPr="00BD42A1">
        <w:t>Promouvoir et commercialiser les produits, les productions, les savoir-faire</w:t>
      </w:r>
    </w:p>
    <w:p w:rsidR="00BD42A1" w:rsidRPr="00BD42A1" w:rsidRDefault="00BD42A1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D42A1" w:rsidRDefault="00BD42A1" w:rsidP="00BD42A1">
      <w:pPr>
        <w:pStyle w:val="Paragraphedeliste"/>
        <w:numPr>
          <w:ilvl w:val="0"/>
          <w:numId w:val="1"/>
        </w:numPr>
      </w:pPr>
      <w:r w:rsidRPr="00BD42A1">
        <w:t>Multiplier les outils d’accès</w:t>
      </w:r>
    </w:p>
    <w:p w:rsidR="00BD42A1" w:rsidRPr="00BD42A1" w:rsidRDefault="00BD42A1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D42A1" w:rsidRPr="00BD42A1" w:rsidRDefault="00BD42A1" w:rsidP="00BD42A1"/>
    <w:p w:rsidR="00BD42A1" w:rsidRDefault="00BD42A1" w:rsidP="00BD42A1">
      <w:pPr>
        <w:pStyle w:val="Paragraphedeliste"/>
        <w:numPr>
          <w:ilvl w:val="0"/>
          <w:numId w:val="1"/>
        </w:numPr>
      </w:pPr>
      <w:r w:rsidRPr="00BD42A1">
        <w:lastRenderedPageBreak/>
        <w:t>S’ouvrir à l’Europe, en créant des projets et des événements avec des GAL d’autres</w:t>
      </w:r>
      <w:r>
        <w:t xml:space="preserve"> </w:t>
      </w:r>
      <w:r w:rsidRPr="00BD42A1">
        <w:t>pays</w:t>
      </w:r>
    </w:p>
    <w:p w:rsidR="00BD42A1" w:rsidRPr="00BD42A1" w:rsidRDefault="00BD42A1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D42A1" w:rsidRDefault="00BD42A1" w:rsidP="00BD42A1">
      <w:pPr>
        <w:pStyle w:val="Paragraphedeliste"/>
        <w:numPr>
          <w:ilvl w:val="0"/>
          <w:numId w:val="1"/>
        </w:numPr>
      </w:pPr>
      <w:r w:rsidRPr="00BD42A1">
        <w:t>S’inspirer des pratiques expérimentées sur d’autres GAL</w:t>
      </w:r>
    </w:p>
    <w:p w:rsidR="00BD42A1" w:rsidRPr="00BD42A1" w:rsidRDefault="00BD42A1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D42A1" w:rsidRDefault="00BD42A1" w:rsidP="00BD42A1"/>
    <w:p w:rsidR="0050116B" w:rsidRPr="001B3A13" w:rsidRDefault="0050116B" w:rsidP="0050116B"/>
    <w:p w:rsidR="0050116B" w:rsidRPr="006B4B62" w:rsidRDefault="0050116B" w:rsidP="0050116B">
      <w:pPr>
        <w:rPr>
          <w:color w:val="0000FF"/>
        </w:rPr>
      </w:pPr>
      <w:r w:rsidRPr="006B4B62">
        <w:rPr>
          <w:color w:val="0000FF"/>
          <w:highlight w:val="yellow"/>
        </w:rPr>
        <w:t>Formule de politesse</w:t>
      </w:r>
      <w:r w:rsidRPr="006B4B62">
        <w:rPr>
          <w:color w:val="0000FF"/>
        </w:rPr>
        <w:t xml:space="preserve"> </w:t>
      </w:r>
    </w:p>
    <w:p w:rsidR="0050116B" w:rsidRDefault="0050116B" w:rsidP="0050116B"/>
    <w:p w:rsidR="0050116B" w:rsidRPr="006B4B62" w:rsidRDefault="0050116B" w:rsidP="0050116B">
      <w:pPr>
        <w:tabs>
          <w:tab w:val="left" w:pos="4820"/>
        </w:tabs>
        <w:rPr>
          <w:color w:val="0000FF"/>
        </w:rPr>
      </w:pPr>
      <w:r w:rsidRPr="006B4B62">
        <w:rPr>
          <w:color w:val="0000FF"/>
        </w:rPr>
        <w:tab/>
      </w:r>
      <w:r w:rsidRPr="006B4B62">
        <w:rPr>
          <w:color w:val="0000FF"/>
          <w:highlight w:val="yellow"/>
        </w:rPr>
        <w:t>Signature</w:t>
      </w:r>
    </w:p>
    <w:p w:rsidR="0050116B" w:rsidRDefault="0050116B" w:rsidP="00BD42A1">
      <w:bookmarkStart w:id="0" w:name="_GoBack"/>
      <w:bookmarkEnd w:id="0"/>
    </w:p>
    <w:sectPr w:rsidR="00501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75" w:rsidRDefault="00524575" w:rsidP="00524575">
      <w:pPr>
        <w:spacing w:after="0" w:line="240" w:lineRule="auto"/>
      </w:pPr>
      <w:r>
        <w:separator/>
      </w:r>
    </w:p>
  </w:endnote>
  <w:end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Pieddepage"/>
      <w:jc w:val="center"/>
      <w:rPr>
        <w:color w:val="0000FF"/>
      </w:rPr>
    </w:pPr>
    <w:r w:rsidRPr="00524575">
      <w:rPr>
        <w:color w:val="0000FF"/>
      </w:rPr>
      <w:t>Pied de page de la 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75" w:rsidRDefault="00524575" w:rsidP="00524575">
      <w:pPr>
        <w:spacing w:after="0" w:line="240" w:lineRule="auto"/>
      </w:pPr>
      <w:r>
        <w:separator/>
      </w:r>
    </w:p>
  </w:footnote>
  <w:foot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En-tte"/>
      <w:jc w:val="center"/>
      <w:rPr>
        <w:color w:val="0000FF"/>
      </w:rPr>
    </w:pPr>
    <w:r w:rsidRPr="00524575">
      <w:rPr>
        <w:color w:val="0000FF"/>
      </w:rPr>
      <w:t>En-tête de la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812"/>
    <w:multiLevelType w:val="hybridMultilevel"/>
    <w:tmpl w:val="FFB8C958"/>
    <w:lvl w:ilvl="0" w:tplc="73FCE3F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5"/>
    <w:rsid w:val="0050116B"/>
    <w:rsid w:val="00524575"/>
    <w:rsid w:val="00BD42A1"/>
    <w:rsid w:val="00D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040E"/>
  <w15:chartTrackingRefBased/>
  <w15:docId w15:val="{7CE042D6-3D06-40E8-A4E8-D9E2F5B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575"/>
  </w:style>
  <w:style w:type="paragraph" w:styleId="Pieddepage">
    <w:name w:val="footer"/>
    <w:basedOn w:val="Normal"/>
    <w:link w:val="Pieddepag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575"/>
  </w:style>
  <w:style w:type="paragraph" w:styleId="Paragraphedeliste">
    <w:name w:val="List Paragraph"/>
    <w:basedOn w:val="Normal"/>
    <w:uiPriority w:val="34"/>
    <w:qFormat/>
    <w:rsid w:val="00BD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CHAMBRIN-DOMINGUES</dc:creator>
  <cp:keywords/>
  <dc:description/>
  <cp:lastModifiedBy>Angélina CHAMBRIN-DOMINGUES</cp:lastModifiedBy>
  <cp:revision>2</cp:revision>
  <dcterms:created xsi:type="dcterms:W3CDTF">2017-12-14T13:36:00Z</dcterms:created>
  <dcterms:modified xsi:type="dcterms:W3CDTF">2017-12-14T14:52:00Z</dcterms:modified>
</cp:coreProperties>
</file>